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b5faff2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1b679e573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Sahib Daheri,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8ff40ac4840db" /><Relationship Type="http://schemas.openxmlformats.org/officeDocument/2006/relationships/numbering" Target="/word/numbering.xml" Id="Ra71dfb375cb64411" /><Relationship Type="http://schemas.openxmlformats.org/officeDocument/2006/relationships/settings" Target="/word/settings.xml" Id="Rc752c7b0511843ef" /><Relationship Type="http://schemas.openxmlformats.org/officeDocument/2006/relationships/image" Target="/word/media/f3e1155a-efea-4028-8f71-dd2c16f13a0c.png" Id="R00a1b679e5734af3" /></Relationships>
</file>