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729cc808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e714e71cf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Saien Ditta,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ec1a6407e43fa" /><Relationship Type="http://schemas.openxmlformats.org/officeDocument/2006/relationships/numbering" Target="/word/numbering.xml" Id="R1250d2d84b85425e" /><Relationship Type="http://schemas.openxmlformats.org/officeDocument/2006/relationships/settings" Target="/word/settings.xml" Id="R8e3a465ee9734f92" /><Relationship Type="http://schemas.openxmlformats.org/officeDocument/2006/relationships/image" Target="/word/media/62cda8dd-75c4-48a2-ac16-3ab4326ddbbe.png" Id="R0e5e714e71cf40f0" /></Relationships>
</file>