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18d2c97a4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c9586abf1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Saiyid Jamal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a78a4af7c4278" /><Relationship Type="http://schemas.openxmlformats.org/officeDocument/2006/relationships/numbering" Target="/word/numbering.xml" Id="R3090859f18064d7f" /><Relationship Type="http://schemas.openxmlformats.org/officeDocument/2006/relationships/settings" Target="/word/settings.xml" Id="R445e2f66cdf44667" /><Relationship Type="http://schemas.openxmlformats.org/officeDocument/2006/relationships/image" Target="/word/media/ddea84f8-9ed6-46cb-9d1b-f02330d99e07.png" Id="Rab6c9586abf14faf" /></Relationships>
</file>