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4289474f9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31e6b35c1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Sakhnani,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f431729464372" /><Relationship Type="http://schemas.openxmlformats.org/officeDocument/2006/relationships/numbering" Target="/word/numbering.xml" Id="R399127e0168d4517" /><Relationship Type="http://schemas.openxmlformats.org/officeDocument/2006/relationships/settings" Target="/word/settings.xml" Id="Ra590ab2bb1144ce2" /><Relationship Type="http://schemas.openxmlformats.org/officeDocument/2006/relationships/image" Target="/word/media/76d4c00c-e687-4a88-a24d-ab913dd815a1.png" Id="R45f31e6b35c14434" /></Relationships>
</file>