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6ad93c51f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0d9c81854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Sakho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3b71043144633" /><Relationship Type="http://schemas.openxmlformats.org/officeDocument/2006/relationships/numbering" Target="/word/numbering.xml" Id="R7bfb6afac67c4b95" /><Relationship Type="http://schemas.openxmlformats.org/officeDocument/2006/relationships/settings" Target="/word/settings.xml" Id="R91c86f0a12e7492a" /><Relationship Type="http://schemas.openxmlformats.org/officeDocument/2006/relationships/image" Target="/word/media/2c6bf419-22e1-4ac5-9048-d1bdf529311d.png" Id="R8ea0d9c8185447c1" /></Relationships>
</file>