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0eccfbc29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882b0c10a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Sareti,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d190c28634e80" /><Relationship Type="http://schemas.openxmlformats.org/officeDocument/2006/relationships/numbering" Target="/word/numbering.xml" Id="Rba780038fed84be0" /><Relationship Type="http://schemas.openxmlformats.org/officeDocument/2006/relationships/settings" Target="/word/settings.xml" Id="Rbe7d165f98014e72" /><Relationship Type="http://schemas.openxmlformats.org/officeDocument/2006/relationships/image" Target="/word/media/e68734a9-b3a0-4776-aeea-57723020320a.png" Id="Rf8e882b0c10a4be5" /></Relationships>
</file>