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4a8b0f4f9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9436e82e5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Muhammad Sehto,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08bbcaed545db" /><Relationship Type="http://schemas.openxmlformats.org/officeDocument/2006/relationships/numbering" Target="/word/numbering.xml" Id="R6c5511d09c7f470e" /><Relationship Type="http://schemas.openxmlformats.org/officeDocument/2006/relationships/settings" Target="/word/settings.xml" Id="R8f645a1208de40a7" /><Relationship Type="http://schemas.openxmlformats.org/officeDocument/2006/relationships/image" Target="/word/media/9717b7df-e995-41b0-a83f-a876666e10a3.png" Id="Rd1a9436e82e54a9a" /></Relationships>
</file>