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c60506d45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bb7ed737f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Siddiq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6a44b70694525" /><Relationship Type="http://schemas.openxmlformats.org/officeDocument/2006/relationships/numbering" Target="/word/numbering.xml" Id="R7b1bae92ac6b4ecb" /><Relationship Type="http://schemas.openxmlformats.org/officeDocument/2006/relationships/settings" Target="/word/settings.xml" Id="Rb389dbb519244203" /><Relationship Type="http://schemas.openxmlformats.org/officeDocument/2006/relationships/image" Target="/word/media/20bd6ac9-b611-477c-b5c2-7db99e5a56a8.png" Id="R85abb7ed737f4eca" /></Relationships>
</file>