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477dd5ca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329ba4b99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Sobo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e100ccbc64d37" /><Relationship Type="http://schemas.openxmlformats.org/officeDocument/2006/relationships/numbering" Target="/word/numbering.xml" Id="Re066df77fa714290" /><Relationship Type="http://schemas.openxmlformats.org/officeDocument/2006/relationships/settings" Target="/word/settings.xml" Id="Ra36e373535284467" /><Relationship Type="http://schemas.openxmlformats.org/officeDocument/2006/relationships/image" Target="/word/media/5dbc117c-0c48-465e-93f6-b47a04756d78.png" Id="Rd37329ba4b994b14" /></Relationships>
</file>