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d56c0b08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8c753d071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Suf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980801d82438a" /><Relationship Type="http://schemas.openxmlformats.org/officeDocument/2006/relationships/numbering" Target="/word/numbering.xml" Id="R94fe71bbcd374e85" /><Relationship Type="http://schemas.openxmlformats.org/officeDocument/2006/relationships/settings" Target="/word/settings.xml" Id="R9630648cbd63470b" /><Relationship Type="http://schemas.openxmlformats.org/officeDocument/2006/relationships/image" Target="/word/media/8c629f50-adac-4e48-b2b3-8f0cb66c971e.png" Id="Rda88c753d0714d01" /></Relationships>
</file>