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132733dd0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b1d0222d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Syad Sachal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cb3e656434695" /><Relationship Type="http://schemas.openxmlformats.org/officeDocument/2006/relationships/numbering" Target="/word/numbering.xml" Id="Rc7fdbe2b8a644a10" /><Relationship Type="http://schemas.openxmlformats.org/officeDocument/2006/relationships/settings" Target="/word/settings.xml" Id="R37041cecccf643f2" /><Relationship Type="http://schemas.openxmlformats.org/officeDocument/2006/relationships/image" Target="/word/media/e1993dd3-6134-4454-98ef-48773ee0b07d.png" Id="Rfd7b1d0222d44c88" /></Relationships>
</file>