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6379dd287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b613432fc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Tando Yousaf,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4eeadd35244ef" /><Relationship Type="http://schemas.openxmlformats.org/officeDocument/2006/relationships/numbering" Target="/word/numbering.xml" Id="Rca4cfc192d5342cb" /><Relationship Type="http://schemas.openxmlformats.org/officeDocument/2006/relationships/settings" Target="/word/settings.xml" Id="Rc27541e6626c473a" /><Relationship Type="http://schemas.openxmlformats.org/officeDocument/2006/relationships/image" Target="/word/media/04cdeacc-ee7c-4f26-b920-51cf7b2e2aa3.png" Id="R3aab613432fc42b6" /></Relationships>
</file>