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45ddbd776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3517c1a7a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Taunk Ali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824bcf2614db2" /><Relationship Type="http://schemas.openxmlformats.org/officeDocument/2006/relationships/numbering" Target="/word/numbering.xml" Id="Rcebd7be731114228" /><Relationship Type="http://schemas.openxmlformats.org/officeDocument/2006/relationships/settings" Target="/word/settings.xml" Id="R810a2fe9616847e7" /><Relationship Type="http://schemas.openxmlformats.org/officeDocument/2006/relationships/image" Target="/word/media/cedf7326-ece9-4760-a438-61d4857d5f07.png" Id="R45a3517c1a7a4b0f" /></Relationships>
</file>