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b819914a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bb0191ee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a2ccc8dc4d55" /><Relationship Type="http://schemas.openxmlformats.org/officeDocument/2006/relationships/numbering" Target="/word/numbering.xml" Id="R1af06aed3b15402b" /><Relationship Type="http://schemas.openxmlformats.org/officeDocument/2006/relationships/settings" Target="/word/settings.xml" Id="R390c2d85799f4ab8" /><Relationship Type="http://schemas.openxmlformats.org/officeDocument/2006/relationships/image" Target="/word/media/da4353a2-bffd-49b0-ac77-0a8e2c12ec68.png" Id="Ra91dbb0191ee45e1" /></Relationships>
</file>