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1c3e1a8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867e7ec8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fe224ef24dab" /><Relationship Type="http://schemas.openxmlformats.org/officeDocument/2006/relationships/numbering" Target="/word/numbering.xml" Id="R4af172ebc2a944e8" /><Relationship Type="http://schemas.openxmlformats.org/officeDocument/2006/relationships/settings" Target="/word/settings.xml" Id="Rb6d734248a3c4d22" /><Relationship Type="http://schemas.openxmlformats.org/officeDocument/2006/relationships/image" Target="/word/media/950b619d-d031-427a-a545-e2833d1192ee.png" Id="R1b3867e7ec83455d" /></Relationships>
</file>