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d96633518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1be3acc36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Urs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7ad2b12774bef" /><Relationship Type="http://schemas.openxmlformats.org/officeDocument/2006/relationships/numbering" Target="/word/numbering.xml" Id="Rc47a2c6c42ba400b" /><Relationship Type="http://schemas.openxmlformats.org/officeDocument/2006/relationships/settings" Target="/word/settings.xml" Id="R371235cfbf544c6d" /><Relationship Type="http://schemas.openxmlformats.org/officeDocument/2006/relationships/image" Target="/word/media/e5ecb343-46a6-404f-ae1b-abac3b1e98b1.png" Id="R6ed1be3acc3641f6" /></Relationships>
</file>