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38c3d37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c7e9a76c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Wadero Ghulam Hussain Banbhan,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9ddd16d34bae" /><Relationship Type="http://schemas.openxmlformats.org/officeDocument/2006/relationships/numbering" Target="/word/numbering.xml" Id="R508d4296ec394da1" /><Relationship Type="http://schemas.openxmlformats.org/officeDocument/2006/relationships/settings" Target="/word/settings.xml" Id="R75829ce85c7949fb" /><Relationship Type="http://schemas.openxmlformats.org/officeDocument/2006/relationships/image" Target="/word/media/cf695e70-7dc1-4800-b354-51b32effb54b.png" Id="R10f2c7e9a76c4930" /></Relationships>
</file>