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edd74d5e7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ff86f3cd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Wahid Bakhsh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06ed8dabb4be6" /><Relationship Type="http://schemas.openxmlformats.org/officeDocument/2006/relationships/numbering" Target="/word/numbering.xml" Id="Rc092e33b763c4227" /><Relationship Type="http://schemas.openxmlformats.org/officeDocument/2006/relationships/settings" Target="/word/settings.xml" Id="R79350bff606a4f1b" /><Relationship Type="http://schemas.openxmlformats.org/officeDocument/2006/relationships/image" Target="/word/media/7ff8af51-907b-432b-a3ca-d8be2c79fbe7.png" Id="Red8ff86f3cde47c0" /></Relationships>
</file>