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dc345bd39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b86a5e90d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Wali Muhammad Lund,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3e7a0fd794215" /><Relationship Type="http://schemas.openxmlformats.org/officeDocument/2006/relationships/numbering" Target="/word/numbering.xml" Id="R5cf9ad5c6bfc43c3" /><Relationship Type="http://schemas.openxmlformats.org/officeDocument/2006/relationships/settings" Target="/word/settings.xml" Id="R4121a04910f34ef9" /><Relationship Type="http://schemas.openxmlformats.org/officeDocument/2006/relationships/image" Target="/word/media/c649829d-99fe-4469-8cc8-9fb5a81dde80.png" Id="Rfd6b86a5e90d49ae" /></Relationships>
</file>