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c48283fea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6da154da5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Wali Utho,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bc0756af2418a" /><Relationship Type="http://schemas.openxmlformats.org/officeDocument/2006/relationships/numbering" Target="/word/numbering.xml" Id="Rf8afcfdc0a0d482c" /><Relationship Type="http://schemas.openxmlformats.org/officeDocument/2006/relationships/settings" Target="/word/settings.xml" Id="Rce4688f6ec7c4abd" /><Relationship Type="http://schemas.openxmlformats.org/officeDocument/2006/relationships/image" Target="/word/media/6518ca4c-61c6-4cd5-a50f-bfcf7ad9768a.png" Id="R51d6da154da54bad" /></Relationships>
</file>