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1a6162003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2af3ad8ae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Wazir Lakho,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cfb956b7a43c9" /><Relationship Type="http://schemas.openxmlformats.org/officeDocument/2006/relationships/numbering" Target="/word/numbering.xml" Id="R8b98f87dc56142b4" /><Relationship Type="http://schemas.openxmlformats.org/officeDocument/2006/relationships/settings" Target="/word/settings.xml" Id="R3c6733b0d3ee4531" /><Relationship Type="http://schemas.openxmlformats.org/officeDocument/2006/relationships/image" Target="/word/media/a540e1a2-ace5-4c28-93c9-bf78ab9182f8.png" Id="R8842af3ad8ae4f08" /></Relationships>
</file>