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21026ef5f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fb10e993c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Yusuf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1e8b2c1cc40f1" /><Relationship Type="http://schemas.openxmlformats.org/officeDocument/2006/relationships/numbering" Target="/word/numbering.xml" Id="R913bf9e7941845cf" /><Relationship Type="http://schemas.openxmlformats.org/officeDocument/2006/relationships/settings" Target="/word/settings.xml" Id="R14aa1cd7496043c1" /><Relationship Type="http://schemas.openxmlformats.org/officeDocument/2006/relationships/image" Target="/word/media/111e1df5-4dd3-4481-ba99-00487384071a.png" Id="R745fb10e993c4710" /></Relationships>
</file>