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54c2b6f54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d2c24bbe1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e30a76684928" /><Relationship Type="http://schemas.openxmlformats.org/officeDocument/2006/relationships/numbering" Target="/word/numbering.xml" Id="Rd6fdea31828845b7" /><Relationship Type="http://schemas.openxmlformats.org/officeDocument/2006/relationships/settings" Target="/word/settings.xml" Id="R0aa3b1d2d63e407e" /><Relationship Type="http://schemas.openxmlformats.org/officeDocument/2006/relationships/image" Target="/word/media/9f602c2d-bdeb-4495-93b0-cadd06517250.png" Id="R4f3d2c24bbe142ab" /></Relationships>
</file>