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065c995b7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be17d95f3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Gufti,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af0ac065e4696" /><Relationship Type="http://schemas.openxmlformats.org/officeDocument/2006/relationships/numbering" Target="/word/numbering.xml" Id="R615d8185f914443e" /><Relationship Type="http://schemas.openxmlformats.org/officeDocument/2006/relationships/settings" Target="/word/settings.xml" Id="R0bf49831b54246da" /><Relationship Type="http://schemas.openxmlformats.org/officeDocument/2006/relationships/image" Target="/word/media/90857873-02f0-4788-89ed-d32024fb70a3.png" Id="R262be17d95f348d4" /></Relationships>
</file>