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3d8a615ac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c8a615b56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b50f3b8ef4963" /><Relationship Type="http://schemas.openxmlformats.org/officeDocument/2006/relationships/numbering" Target="/word/numbering.xml" Id="Refb7721edfed4186" /><Relationship Type="http://schemas.openxmlformats.org/officeDocument/2006/relationships/settings" Target="/word/settings.xml" Id="R7a6700428b8f420a" /><Relationship Type="http://schemas.openxmlformats.org/officeDocument/2006/relationships/image" Target="/word/media/4b5bd32c-a903-443b-a0d2-f8527e92df21.png" Id="R8ffc8a615b564832" /></Relationships>
</file>