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b7c2b7ba5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91538e3bd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Gujah,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d145d22244dbb" /><Relationship Type="http://schemas.openxmlformats.org/officeDocument/2006/relationships/numbering" Target="/word/numbering.xml" Id="R7e10d1d1ae584498" /><Relationship Type="http://schemas.openxmlformats.org/officeDocument/2006/relationships/settings" Target="/word/settings.xml" Id="Rd2c1127c72dd4748" /><Relationship Type="http://schemas.openxmlformats.org/officeDocument/2006/relationships/image" Target="/word/media/1d29de43-978b-413b-8b17-56b41368b180.png" Id="Rf5a91538e3bd43cb" /></Relationships>
</file>