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e092e85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78120a4a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e103bc1f7419d" /><Relationship Type="http://schemas.openxmlformats.org/officeDocument/2006/relationships/numbering" Target="/word/numbering.xml" Id="Ra5877698775c49eb" /><Relationship Type="http://schemas.openxmlformats.org/officeDocument/2006/relationships/settings" Target="/word/settings.xml" Id="R9cc2c061f4b94b52" /><Relationship Type="http://schemas.openxmlformats.org/officeDocument/2006/relationships/image" Target="/word/media/a2a372ce-dbce-49eb-8f8c-1874f9e76f6c.png" Id="R2b978120a4aa47a8" /></Relationships>
</file>