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4e0ca4cc1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3ee767f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3fe466dc4c84" /><Relationship Type="http://schemas.openxmlformats.org/officeDocument/2006/relationships/numbering" Target="/word/numbering.xml" Id="R8b0c5325cb564734" /><Relationship Type="http://schemas.openxmlformats.org/officeDocument/2006/relationships/settings" Target="/word/settings.xml" Id="R25fca69147154097" /><Relationship Type="http://schemas.openxmlformats.org/officeDocument/2006/relationships/image" Target="/word/media/9c3d008d-431c-4a4a-850c-3d9e1827553e.png" Id="R54ae3ee767fc419d" /></Relationships>
</file>