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e0fd2cca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bac15784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Khan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78e88eb824cc4" /><Relationship Type="http://schemas.openxmlformats.org/officeDocument/2006/relationships/numbering" Target="/word/numbering.xml" Id="R0138801af14b4716" /><Relationship Type="http://schemas.openxmlformats.org/officeDocument/2006/relationships/settings" Target="/word/settings.xml" Id="R2ceb3370e6e343e3" /><Relationship Type="http://schemas.openxmlformats.org/officeDocument/2006/relationships/image" Target="/word/media/e92eeded-2c1b-4009-9e9d-1e9068e2909f.png" Id="R12ebac15784e457b" /></Relationships>
</file>