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1bfaf2966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d714242a9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 Maqam,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e006f07404fbd" /><Relationship Type="http://schemas.openxmlformats.org/officeDocument/2006/relationships/numbering" Target="/word/numbering.xml" Id="Rd19f6a7f479648d2" /><Relationship Type="http://schemas.openxmlformats.org/officeDocument/2006/relationships/settings" Target="/word/settings.xml" Id="R9afaeee2a845497f" /><Relationship Type="http://schemas.openxmlformats.org/officeDocument/2006/relationships/image" Target="/word/media/bc7f5f06-9837-4686-b763-e99d40a0da0b.png" Id="R74cd714242a9442a" /></Relationships>
</file>