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722f375bf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051ac6663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b30af20244b4b" /><Relationship Type="http://schemas.openxmlformats.org/officeDocument/2006/relationships/numbering" Target="/word/numbering.xml" Id="R6fbcfa92a3874158" /><Relationship Type="http://schemas.openxmlformats.org/officeDocument/2006/relationships/settings" Target="/word/settings.xml" Id="Rbdffc2ee84664522" /><Relationship Type="http://schemas.openxmlformats.org/officeDocument/2006/relationships/image" Target="/word/media/d5fdc53a-65aa-4a23-8c7f-e14a69c3334b.png" Id="Rd2d051ac66634f2a" /></Relationships>
</file>