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24424cfa6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476cecf7a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Guli Kang,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308ccf25649d0" /><Relationship Type="http://schemas.openxmlformats.org/officeDocument/2006/relationships/numbering" Target="/word/numbering.xml" Id="R32f17f51ad2e41f6" /><Relationship Type="http://schemas.openxmlformats.org/officeDocument/2006/relationships/settings" Target="/word/settings.xml" Id="R5ef2c183d2b04a51" /><Relationship Type="http://schemas.openxmlformats.org/officeDocument/2006/relationships/image" Target="/word/media/ca3c2970-38de-4b63-9373-d50d5340f499.png" Id="Ra9f476cecf7a4979" /></Relationships>
</file>