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481b5e98e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205633ce7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9568e4cc74773" /><Relationship Type="http://schemas.openxmlformats.org/officeDocument/2006/relationships/numbering" Target="/word/numbering.xml" Id="R52a976bad6e64ff8" /><Relationship Type="http://schemas.openxmlformats.org/officeDocument/2006/relationships/settings" Target="/word/settings.xml" Id="R6196be23702d4c82" /><Relationship Type="http://schemas.openxmlformats.org/officeDocument/2006/relationships/image" Target="/word/media/a2a049af-a539-4d03-ba9b-5621dcd2debe.png" Id="R14a205633ce74af3" /></Relationships>
</file>