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049eac08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c5c73a8d5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Gullu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82e4d3bbb46ff" /><Relationship Type="http://schemas.openxmlformats.org/officeDocument/2006/relationships/numbering" Target="/word/numbering.xml" Id="R0efec255c9cb47b7" /><Relationship Type="http://schemas.openxmlformats.org/officeDocument/2006/relationships/settings" Target="/word/settings.xml" Id="R04b9536ce73b4bc0" /><Relationship Type="http://schemas.openxmlformats.org/officeDocument/2006/relationships/image" Target="/word/media/94ab0d03-7ba8-4a4c-bed2-234658d8de9b.png" Id="R7ebc5c73a8d544ea" /></Relationships>
</file>