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27224c629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3d28e3015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Gulo Kats,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7612791e94133" /><Relationship Type="http://schemas.openxmlformats.org/officeDocument/2006/relationships/numbering" Target="/word/numbering.xml" Id="R12fe936a6da84783" /><Relationship Type="http://schemas.openxmlformats.org/officeDocument/2006/relationships/settings" Target="/word/settings.xml" Id="R2bb03afedcc346e7" /><Relationship Type="http://schemas.openxmlformats.org/officeDocument/2006/relationships/image" Target="/word/media/120a6c07-4f15-486a-8654-d90fcdfb0978.png" Id="R9143d28e30154b0f" /></Relationships>
</file>