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9caec6a3c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83fd9cbbb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Gulshoian,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1394fe3944ea5" /><Relationship Type="http://schemas.openxmlformats.org/officeDocument/2006/relationships/numbering" Target="/word/numbering.xml" Id="R8aef255bbfd149d9" /><Relationship Type="http://schemas.openxmlformats.org/officeDocument/2006/relationships/settings" Target="/word/settings.xml" Id="Reee880f3fbcb484d" /><Relationship Type="http://schemas.openxmlformats.org/officeDocument/2006/relationships/image" Target="/word/media/ae4a569f-34a0-4e4a-9aa9-7f2780f7f81b.png" Id="R27f83fd9cbbb491b" /></Relationships>
</file>