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1c6f9a03e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e1ee1309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Gurab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650ddd3c647ff" /><Relationship Type="http://schemas.openxmlformats.org/officeDocument/2006/relationships/numbering" Target="/word/numbering.xml" Id="R275a30e186cb4dea" /><Relationship Type="http://schemas.openxmlformats.org/officeDocument/2006/relationships/settings" Target="/word/settings.xml" Id="Rdc088fc92c764e3c" /><Relationship Type="http://schemas.openxmlformats.org/officeDocument/2006/relationships/image" Target="/word/media/a0680fcf-65ce-4ec2-b584-901f70cfe11f.png" Id="R0fb3e1ee13094af1" /></Relationships>
</file>