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fc6763a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ea34917f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Guraspi,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89feaedf2477e" /><Relationship Type="http://schemas.openxmlformats.org/officeDocument/2006/relationships/numbering" Target="/word/numbering.xml" Id="Rdc5d3c1510af4eda" /><Relationship Type="http://schemas.openxmlformats.org/officeDocument/2006/relationships/settings" Target="/word/settings.xml" Id="Rf464f7f911c54b46" /><Relationship Type="http://schemas.openxmlformats.org/officeDocument/2006/relationships/image" Target="/word/media/91cf87c7-bf67-4443-afe1-c807eebde033.png" Id="Ra5fea34917f34065" /></Relationships>
</file>