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a03586f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9f2bc5e79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76d09c58e4c30" /><Relationship Type="http://schemas.openxmlformats.org/officeDocument/2006/relationships/numbering" Target="/word/numbering.xml" Id="R6892ddd3529d45cb" /><Relationship Type="http://schemas.openxmlformats.org/officeDocument/2006/relationships/settings" Target="/word/settings.xml" Id="Re485419f49b34364" /><Relationship Type="http://schemas.openxmlformats.org/officeDocument/2006/relationships/image" Target="/word/media/e80db2a6-09ee-4335-8258-71a0b6ef8364.png" Id="Re099f2bc5e7944f5" /></Relationships>
</file>