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040837e98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26e2f3e17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f1a4f55614b87" /><Relationship Type="http://schemas.openxmlformats.org/officeDocument/2006/relationships/numbering" Target="/word/numbering.xml" Id="R9b545df47c8e4a18" /><Relationship Type="http://schemas.openxmlformats.org/officeDocument/2006/relationships/settings" Target="/word/settings.xml" Id="Ra4473386a78b4607" /><Relationship Type="http://schemas.openxmlformats.org/officeDocument/2006/relationships/image" Target="/word/media/8c752dff-034d-43e5-9e5a-99a3113a8936.png" Id="R62926e2f3e1741cd" /></Relationships>
</file>