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46f0ce834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73e8401ac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Haibat Khan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450f73884b6c" /><Relationship Type="http://schemas.openxmlformats.org/officeDocument/2006/relationships/numbering" Target="/word/numbering.xml" Id="Rb0bd663f3f1a4809" /><Relationship Type="http://schemas.openxmlformats.org/officeDocument/2006/relationships/settings" Target="/word/settings.xml" Id="R296a529b17a64907" /><Relationship Type="http://schemas.openxmlformats.org/officeDocument/2006/relationships/image" Target="/word/media/af1f9942-79be-46b2-bd08-3a456e505b5e.png" Id="R9ea73e8401ac4169" /></Relationships>
</file>