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eb009e941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4c4e67081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Haikalzai,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c5409bdcb4c55" /><Relationship Type="http://schemas.openxmlformats.org/officeDocument/2006/relationships/numbering" Target="/word/numbering.xml" Id="R62f0c70833b249e9" /><Relationship Type="http://schemas.openxmlformats.org/officeDocument/2006/relationships/settings" Target="/word/settings.xml" Id="Ra6fe30f317da4281" /><Relationship Type="http://schemas.openxmlformats.org/officeDocument/2006/relationships/image" Target="/word/media/73a4afd9-8236-4d6c-a29c-c5e0fc0f03d3.png" Id="Rdee4c4e670814699" /></Relationships>
</file>