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609521f8a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93b0a386c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Ali Bakhsh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6f523927241d1" /><Relationship Type="http://schemas.openxmlformats.org/officeDocument/2006/relationships/numbering" Target="/word/numbering.xml" Id="R68e1ac4cbf1941e9" /><Relationship Type="http://schemas.openxmlformats.org/officeDocument/2006/relationships/settings" Target="/word/settings.xml" Id="R3d0aac69a4a2417e" /><Relationship Type="http://schemas.openxmlformats.org/officeDocument/2006/relationships/image" Target="/word/media/3a586c6d-5d04-4f20-b593-40d49ccb36e2.png" Id="R8ba93b0a386c4bf4" /></Relationships>
</file>