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ef4b6fdb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dbb775d6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Ali Sher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498ea6d34857" /><Relationship Type="http://schemas.openxmlformats.org/officeDocument/2006/relationships/numbering" Target="/word/numbering.xml" Id="R04b1f95d15e44941" /><Relationship Type="http://schemas.openxmlformats.org/officeDocument/2006/relationships/settings" Target="/word/settings.xml" Id="Re1ac9bdda881432e" /><Relationship Type="http://schemas.openxmlformats.org/officeDocument/2006/relationships/image" Target="/word/media/7a830c05-11a7-44ad-85bf-a096d8458aa4.png" Id="Reb7edbb775d6408c" /></Relationships>
</file>