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f56874c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5e962c2dc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Allah Bakhsh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623b0a4d44a75" /><Relationship Type="http://schemas.openxmlformats.org/officeDocument/2006/relationships/numbering" Target="/word/numbering.xml" Id="Re76809dd14904a92" /><Relationship Type="http://schemas.openxmlformats.org/officeDocument/2006/relationships/settings" Target="/word/settings.xml" Id="Rc80ad09cbeb24961" /><Relationship Type="http://schemas.openxmlformats.org/officeDocument/2006/relationships/image" Target="/word/media/a111d853-a3c2-4e34-8547-bce2e5f9d7d7.png" Id="R17b5e962c2dc466a" /></Relationships>
</file>