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60ad37a22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980a8cfe9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Hakimwala,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5bf1216834914" /><Relationship Type="http://schemas.openxmlformats.org/officeDocument/2006/relationships/numbering" Target="/word/numbering.xml" Id="R387d3909fc774a22" /><Relationship Type="http://schemas.openxmlformats.org/officeDocument/2006/relationships/settings" Target="/word/settings.xml" Id="Ra783cd2152c54068" /><Relationship Type="http://schemas.openxmlformats.org/officeDocument/2006/relationships/image" Target="/word/media/2d3c04be-478d-4ab3-9ff2-56ee019e899a.png" Id="R931980a8cfe9494d" /></Relationships>
</file>