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f6b2d417c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c74bf409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Kamand,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7b1b60050439e" /><Relationship Type="http://schemas.openxmlformats.org/officeDocument/2006/relationships/numbering" Target="/word/numbering.xml" Id="R4b606af45e124dc1" /><Relationship Type="http://schemas.openxmlformats.org/officeDocument/2006/relationships/settings" Target="/word/settings.xml" Id="R383a4bfde6c44697" /><Relationship Type="http://schemas.openxmlformats.org/officeDocument/2006/relationships/image" Target="/word/media/fe38936e-79db-45fd-a7e7-6f64f3def7cb.png" Id="Rd572c74bf4094757" /></Relationships>
</file>