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2fe67819a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d4f59d818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Mirza,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dbc0d2adb4d39" /><Relationship Type="http://schemas.openxmlformats.org/officeDocument/2006/relationships/numbering" Target="/word/numbering.xml" Id="Rf5d195305909419a" /><Relationship Type="http://schemas.openxmlformats.org/officeDocument/2006/relationships/settings" Target="/word/settings.xml" Id="Rd75d37815d3a45ce" /><Relationship Type="http://schemas.openxmlformats.org/officeDocument/2006/relationships/image" Target="/word/media/394a51b3-71d7-492c-bff5-27f5b1b52c6d.png" Id="Rfe1d4f59d818435c" /></Relationships>
</file>