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3db18a0c7742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7692385ca0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Mithal Chandio,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53407a75254887" /><Relationship Type="http://schemas.openxmlformats.org/officeDocument/2006/relationships/numbering" Target="/word/numbering.xml" Id="R884e836fc03b481a" /><Relationship Type="http://schemas.openxmlformats.org/officeDocument/2006/relationships/settings" Target="/word/settings.xml" Id="Rb2e1e522cfaf4f9c" /><Relationship Type="http://schemas.openxmlformats.org/officeDocument/2006/relationships/image" Target="/word/media/7ab9528d-572c-4c91-84c1-2122fad8a15a.png" Id="R0f7692385ca043e9" /></Relationships>
</file>