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0b83472f7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35160bac5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9f728486d49e1" /><Relationship Type="http://schemas.openxmlformats.org/officeDocument/2006/relationships/numbering" Target="/word/numbering.xml" Id="R02ea87a00ce94b1e" /><Relationship Type="http://schemas.openxmlformats.org/officeDocument/2006/relationships/settings" Target="/word/settings.xml" Id="R6d13f6dd9e5248a0" /><Relationship Type="http://schemas.openxmlformats.org/officeDocument/2006/relationships/image" Target="/word/media/f289efbf-45bf-4758-85e2-b02eff7c9317.png" Id="R66335160bac54655" /></Relationships>
</file>